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2AC112" w14:textId="77777777" w:rsidR="00997FB7" w:rsidRPr="00997FB7" w:rsidRDefault="00997FB7" w:rsidP="00997FB7">
      <w:pPr>
        <w:shd w:val="clear" w:color="auto" w:fill="FFFFFF"/>
        <w:spacing w:after="292" w:line="240" w:lineRule="auto"/>
        <w:outlineLvl w:val="1"/>
        <w:rPr>
          <w:rFonts w:ascii="Times New Roman" w:eastAsia="Times New Roman" w:hAnsi="Times New Roman" w:cs="Times New Roman"/>
          <w:color w:val="2B2B2B"/>
          <w:sz w:val="36"/>
          <w:szCs w:val="36"/>
          <w:lang w:eastAsia="ru-RU"/>
        </w:rPr>
      </w:pPr>
      <w:r w:rsidRPr="00997FB7">
        <w:rPr>
          <w:rFonts w:ascii="Times New Roman" w:eastAsia="Times New Roman" w:hAnsi="Times New Roman" w:cs="Times New Roman"/>
          <w:color w:val="2B2B2B"/>
          <w:sz w:val="36"/>
          <w:szCs w:val="36"/>
          <w:lang w:eastAsia="ru-RU"/>
        </w:rPr>
        <w:t>ПРОВЕДЕНИЕ ГИА-11</w:t>
      </w:r>
    </w:p>
    <w:p w14:paraId="343DCE8B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Время начала ГИА-11 по всем учебным предметам 10.00 часов по местному времени. Допуск участников ГИА-11 в пункт проведения экзамена (ППЭ) осуществляется с 09.00 по местному времени.</w:t>
      </w:r>
    </w:p>
    <w:p w14:paraId="42297FC4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Для опоздавших участников ГИА-11 время окончания экзамена не продлевается и общий инструктаж не проводится.</w:t>
      </w:r>
    </w:p>
    <w:p w14:paraId="4D1750CD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При входе в ППЭ участник ГИА-11 предъявляет документ, удостоверяющий личность. В случае отсутствия по объективным причинам у обучающегося паспорта он допускается в ППЭ только после письменного подтверждения его личности сопровождающим.</w:t>
      </w:r>
    </w:p>
    <w:p w14:paraId="1283B712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Во время экзамена на рабочем столе участника экзамена могут находиться:</w:t>
      </w:r>
    </w:p>
    <w:p w14:paraId="6212E4E9" w14:textId="77777777" w:rsidR="00997FB7" w:rsidRPr="00997FB7" w:rsidRDefault="00997FB7" w:rsidP="00997F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proofErr w:type="spellStart"/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гелевая</w:t>
      </w:r>
      <w:proofErr w:type="spellEnd"/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 xml:space="preserve"> или капиллярная ручка с чернилами черного цвета;</w:t>
      </w:r>
    </w:p>
    <w:p w14:paraId="09E4A167" w14:textId="77777777" w:rsidR="00997FB7" w:rsidRPr="00997FB7" w:rsidRDefault="00997FB7" w:rsidP="00997F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документ, удостоверяющий личность;</w:t>
      </w:r>
    </w:p>
    <w:p w14:paraId="2310AF55" w14:textId="77777777" w:rsidR="00997FB7" w:rsidRPr="00997FB7" w:rsidRDefault="00997FB7" w:rsidP="00997F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средства обучения и воспитания;</w:t>
      </w:r>
    </w:p>
    <w:p w14:paraId="52230B39" w14:textId="77777777" w:rsidR="00997FB7" w:rsidRPr="00997FB7" w:rsidRDefault="00997FB7" w:rsidP="00997F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лекарства и питание (при необходимости);</w:t>
      </w:r>
    </w:p>
    <w:p w14:paraId="25725E27" w14:textId="77777777" w:rsidR="00997FB7" w:rsidRPr="00997FB7" w:rsidRDefault="00997FB7" w:rsidP="00997F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специальные технические средства (при необходимости);</w:t>
      </w:r>
    </w:p>
    <w:p w14:paraId="2F92CCD8" w14:textId="77777777" w:rsidR="00997FB7" w:rsidRPr="00997FB7" w:rsidRDefault="00997FB7" w:rsidP="00997F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листы бумаги для черновиков, выданные в ППЭ (за исключением экзамена по иностранным языкам (раздел «Говорение»).</w:t>
      </w:r>
    </w:p>
    <w:p w14:paraId="2DC949AB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Иные личные вещи участники ГИА-11 должны оставить в специально выделенном до входа в ППЭ месте для хранения личных вещей участников экзаменов.</w:t>
      </w:r>
    </w:p>
    <w:p w14:paraId="1E1BFEBD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Участник ГИА-11 занимает рабочее место согласно списку автоматизированного распределения. Изменение рабочего места не допускается.</w:t>
      </w:r>
    </w:p>
    <w:p w14:paraId="3308556E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При раздаче комплектов экзаменационных материалов все участники ГИА-11 должны внимательно прослушать инструктаж, проводимый организаторами в аудитории.</w:t>
      </w:r>
    </w:p>
    <w:p w14:paraId="61C21C59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b/>
          <w:bCs/>
          <w:color w:val="1A1A1A"/>
          <w:spacing w:val="8"/>
          <w:sz w:val="23"/>
          <w:szCs w:val="23"/>
          <w:lang w:eastAsia="ru-RU"/>
        </w:rPr>
        <w:t>ПРИ ЗАПОЛНЕНИИ БЛАНКА РЕГИСТРАЦИИ И БЛАНКОВ ОТВЕТОВ ВСЕ УЧАСТНИКИ ГИА-11 ДОЛЖНЫ</w:t>
      </w: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 внимательно прослушать инструктаж по заполнению регистрационных полей бланка регистрации, а также правилах заполнения бланков ответов.</w:t>
      </w:r>
    </w:p>
    <w:p w14:paraId="6EC675CB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b/>
          <w:bCs/>
          <w:color w:val="1A1A1A"/>
          <w:spacing w:val="8"/>
          <w:sz w:val="23"/>
          <w:szCs w:val="23"/>
          <w:lang w:eastAsia="ru-RU"/>
        </w:rPr>
        <w:t>ВО ВРЕМЯ ЭКЗАМЕНА УЧАСТНИКАМ ГИА-11 ЗАПРЕЩАЕТСЯ:</w:t>
      </w:r>
    </w:p>
    <w:p w14:paraId="4EA1E96D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Иметь при себе:</w:t>
      </w:r>
    </w:p>
    <w:p w14:paraId="3484DE07" w14:textId="77777777" w:rsidR="00997FB7" w:rsidRPr="00997FB7" w:rsidRDefault="00997FB7" w:rsidP="00997F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уведомление о регистрации на экзамены;</w:t>
      </w:r>
    </w:p>
    <w:p w14:paraId="68468DCE" w14:textId="77777777" w:rsidR="00997FB7" w:rsidRPr="00997FB7" w:rsidRDefault="00997FB7" w:rsidP="00997F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lastRenderedPageBreak/>
        <w:t>средства связи;</w:t>
      </w:r>
    </w:p>
    <w:p w14:paraId="75BAFAD0" w14:textId="77777777" w:rsidR="00997FB7" w:rsidRPr="00997FB7" w:rsidRDefault="00997FB7" w:rsidP="00997F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электронно-вычислительную технику;</w:t>
      </w:r>
    </w:p>
    <w:p w14:paraId="2134FBBE" w14:textId="77777777" w:rsidR="00997FB7" w:rsidRPr="00997FB7" w:rsidRDefault="00997FB7" w:rsidP="00997F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фото-, аудио- и видеоаппаратуру;</w:t>
      </w:r>
    </w:p>
    <w:p w14:paraId="08AA7D5F" w14:textId="77777777" w:rsidR="00997FB7" w:rsidRPr="00997FB7" w:rsidRDefault="00997FB7" w:rsidP="00997F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справочные материалы, письменные заметки и иные средства хранения и передачи информации.</w:t>
      </w:r>
    </w:p>
    <w:p w14:paraId="0F9854B8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Выносить из аудиторий и ППЭ экзаменационные материалы на бумажном и (или) электронном носителях.</w:t>
      </w:r>
    </w:p>
    <w:p w14:paraId="61F6DAF4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Выносить из аудиторий письменные принадлежности, письменные заметки и иные средства хранения и передачи информации.</w:t>
      </w:r>
    </w:p>
    <w:p w14:paraId="563AA0C0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Фотографировать экзаменационный материалы.</w:t>
      </w:r>
    </w:p>
    <w:p w14:paraId="2235C4FC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Разговаривать между собой.</w:t>
      </w:r>
    </w:p>
    <w:p w14:paraId="03D2CC38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Обмениваться любыми материалами и предметами с другими участниками ГИА-11.</w:t>
      </w:r>
    </w:p>
    <w:p w14:paraId="48F13D8F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Переписывать задания ГИА-11 в черновики со штампом образовательной организации.</w:t>
      </w:r>
    </w:p>
    <w:p w14:paraId="69D38025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Произвольно выходить из аудитории и перемещаться по ППЭ без сопровождения организатора вне аудитории.</w:t>
      </w:r>
    </w:p>
    <w:p w14:paraId="71E80C8A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За нарушение требований и отказ от их соблюдения организаторы совместно с членами ГЭК вправе удалить участника ГИА-11 с экзамена. В этом случае организаторы совместно с членами ГЭК составляют акт об удалении участника ГИА-11 с экзамена. На бланках удаленного участника экзамена проставляется отметка о факте удаления с экзамена. Экзаменационная работа такого участника ГИА-11 </w:t>
      </w:r>
      <w:r w:rsidRPr="00997FB7">
        <w:rPr>
          <w:rFonts w:ascii="Times New Roman" w:eastAsia="Times New Roman" w:hAnsi="Times New Roman" w:cs="Times New Roman"/>
          <w:b/>
          <w:bCs/>
          <w:color w:val="1A1A1A"/>
          <w:spacing w:val="8"/>
          <w:sz w:val="23"/>
          <w:szCs w:val="23"/>
          <w:lang w:eastAsia="ru-RU"/>
        </w:rPr>
        <w:t>не проверяется</w:t>
      </w: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.</w:t>
      </w:r>
    </w:p>
    <w:p w14:paraId="6E36090F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Во время экзамена участники экзамена имеют право выходить из аудитории и перемещаться по ППЭ только в сопровождении одного из организаторов вне аудитории. При выходе из аудитории участники экзамена оставляют документ, удостоверяющий личность, экзаменационные материалы, письменные принадлежности и листы бумаги для черновиков со штампом образовательной организации, на рабочем столе, а организатор проверяет комплектность оставленных экзаменационных материалов.</w:t>
      </w:r>
    </w:p>
    <w:p w14:paraId="2A067944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t>Участники экзамена, досрочно завершившие выполнение экзаменационной работы, сдают экзаменационные материалы и листы бумаги для черновиков со штампом образовательной организации организаторам, не дожидаясь завершения окончания экзамена. После сдачи всех материалов указанные участники могут покинуть ППЭ.</w:t>
      </w:r>
    </w:p>
    <w:p w14:paraId="5566E012" w14:textId="77777777" w:rsidR="00997FB7" w:rsidRPr="00997FB7" w:rsidRDefault="00997FB7" w:rsidP="00997FB7">
      <w:pPr>
        <w:shd w:val="clear" w:color="auto" w:fill="FFFFFF"/>
        <w:spacing w:after="420" w:line="360" w:lineRule="atLeast"/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</w:pPr>
      <w:r w:rsidRPr="00997FB7">
        <w:rPr>
          <w:rFonts w:ascii="Times New Roman" w:eastAsia="Times New Roman" w:hAnsi="Times New Roman" w:cs="Times New Roman"/>
          <w:color w:val="1A1A1A"/>
          <w:sz w:val="23"/>
          <w:szCs w:val="23"/>
          <w:lang w:eastAsia="ru-RU"/>
        </w:rPr>
        <w:lastRenderedPageBreak/>
        <w:t>По истечении времени экзамена организаторы объявляют об окончании экзамена. Участники экзамена откладывают экзаменационные материалы, включая задания и листы бумаги для черновиков со штампом образовательной организации на край своего стола. Организаторы собирают экзаменационные материалы у участников экзамена. После сдачи всех материалов указанные участники покидают ППЭ.</w:t>
      </w:r>
    </w:p>
    <w:p w14:paraId="5A2EF54E" w14:textId="77777777" w:rsidR="00DB6DF9" w:rsidRPr="00997FB7" w:rsidRDefault="00DB6DF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DB6DF9" w:rsidRPr="00997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9477A7"/>
    <w:multiLevelType w:val="multilevel"/>
    <w:tmpl w:val="353A6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B9338D7"/>
    <w:multiLevelType w:val="multilevel"/>
    <w:tmpl w:val="AF3E5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0DB"/>
    <w:rsid w:val="008460DB"/>
    <w:rsid w:val="00997FB7"/>
    <w:rsid w:val="00DB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C27A52-061E-4ECB-BB16-35B72700F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75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587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2022-12-21T17:46:00Z</dcterms:created>
  <dcterms:modified xsi:type="dcterms:W3CDTF">2022-12-21T17:46:00Z</dcterms:modified>
</cp:coreProperties>
</file>